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07 Број: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 w:rsidRPr="00E61677">
        <w:rPr>
          <w:rFonts w:ascii="Times New Roman" w:hAnsi="Times New Roman"/>
          <w:sz w:val="24"/>
          <w:szCs w:val="24"/>
        </w:rPr>
        <w:t>2</w:t>
      </w:r>
      <w:r w:rsidR="00824B72">
        <w:rPr>
          <w:rFonts w:ascii="Times New Roman" w:hAnsi="Times New Roman"/>
          <w:sz w:val="24"/>
          <w:szCs w:val="24"/>
          <w:lang w:val="sr-Cyrl-RS"/>
        </w:rPr>
        <w:t>002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26495" w:rsidRPr="00E61677" w:rsidRDefault="00D06F02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D06F02">
        <w:rPr>
          <w:rFonts w:ascii="Times New Roman" w:hAnsi="Times New Roman"/>
          <w:sz w:val="24"/>
          <w:szCs w:val="24"/>
          <w:lang w:val="sr-Cyrl-RS"/>
        </w:rPr>
        <w:t>1</w:t>
      </w:r>
      <w:r w:rsidR="002B219A">
        <w:rPr>
          <w:rFonts w:ascii="Times New Roman" w:hAnsi="Times New Roman"/>
          <w:sz w:val="24"/>
          <w:szCs w:val="24"/>
          <w:lang w:val="sr-Latn-RS"/>
        </w:rPr>
        <w:t>7</w:t>
      </w:r>
      <w:r w:rsidR="00826495" w:rsidRPr="00D06F02">
        <w:rPr>
          <w:rFonts w:ascii="Times New Roman" w:hAnsi="Times New Roman"/>
          <w:sz w:val="24"/>
          <w:szCs w:val="24"/>
          <w:lang w:val="sr-Cyrl-RS"/>
        </w:rPr>
        <w:t>.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ј</w:t>
      </w:r>
      <w:r w:rsidR="00824B72">
        <w:rPr>
          <w:rFonts w:ascii="Times New Roman" w:hAnsi="Times New Roman"/>
          <w:sz w:val="24"/>
          <w:szCs w:val="24"/>
          <w:lang w:val="sr-Cyrl-RS"/>
        </w:rPr>
        <w:t>ун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826495" w:rsidRPr="00E61677" w:rsidRDefault="00826495" w:rsidP="008264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26495" w:rsidRPr="00E61677" w:rsidRDefault="00826495" w:rsidP="008264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 w:rsidR="00824B72">
        <w:rPr>
          <w:rFonts w:ascii="Times New Roman" w:hAnsi="Times New Roman"/>
          <w:sz w:val="24"/>
          <w:szCs w:val="24"/>
          <w:lang w:val="sr-Cyrl-RS"/>
        </w:rPr>
        <w:t>22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седници одржаној </w:t>
      </w:r>
      <w:r w:rsidRPr="00D06F02">
        <w:rPr>
          <w:rFonts w:ascii="Times New Roman" w:hAnsi="Times New Roman"/>
          <w:sz w:val="24"/>
          <w:szCs w:val="24"/>
          <w:lang w:val="sr-Cyrl-RS"/>
        </w:rPr>
        <w:t>1</w:t>
      </w:r>
      <w:r w:rsidR="002B219A">
        <w:rPr>
          <w:rFonts w:ascii="Times New Roman" w:hAnsi="Times New Roman"/>
          <w:sz w:val="24"/>
          <w:szCs w:val="24"/>
          <w:lang w:val="sr-Cyrl-RS"/>
        </w:rPr>
        <w:t>7</w:t>
      </w:r>
      <w:r w:rsidRPr="00E61677">
        <w:rPr>
          <w:rFonts w:ascii="Times New Roman" w:hAnsi="Times New Roman"/>
          <w:sz w:val="24"/>
          <w:szCs w:val="24"/>
          <w:lang w:val="sr-Cyrl-RS"/>
        </w:rPr>
        <w:t>. ј</w:t>
      </w:r>
      <w:r w:rsidR="00824B72">
        <w:rPr>
          <w:rFonts w:ascii="Times New Roman" w:hAnsi="Times New Roman"/>
          <w:sz w:val="24"/>
          <w:szCs w:val="24"/>
          <w:lang w:val="sr-Cyrl-RS"/>
        </w:rPr>
        <w:t>уна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E61677">
        <w:rPr>
          <w:rFonts w:ascii="Times New Roman" w:hAnsi="Times New Roman"/>
          <w:sz w:val="24"/>
          <w:szCs w:val="24"/>
        </w:rPr>
        <w:t>Предлог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61677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јавном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тужилаштву</w:t>
      </w:r>
      <w:proofErr w:type="spellEnd"/>
      <w:r w:rsidR="00824B72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E61677">
        <w:rPr>
          <w:rFonts w:ascii="Times New Roman" w:hAnsi="Times New Roman"/>
          <w:sz w:val="24"/>
          <w:szCs w:val="24"/>
          <w:lang w:val="sr-Cyrl-RS"/>
        </w:rPr>
        <w:t>(број 011-</w:t>
      </w:r>
      <w:r w:rsidRPr="00E61677">
        <w:rPr>
          <w:rFonts w:ascii="Times New Roman" w:hAnsi="Times New Roman"/>
          <w:sz w:val="24"/>
          <w:szCs w:val="24"/>
        </w:rPr>
        <w:t>2</w:t>
      </w:r>
      <w:r w:rsidR="00824B72">
        <w:rPr>
          <w:rFonts w:ascii="Times New Roman" w:hAnsi="Times New Roman"/>
          <w:sz w:val="24"/>
          <w:szCs w:val="24"/>
          <w:lang w:val="sr-Cyrl-RS"/>
        </w:rPr>
        <w:t>002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824B72">
        <w:rPr>
          <w:rFonts w:ascii="Times New Roman" w:hAnsi="Times New Roman"/>
          <w:sz w:val="24"/>
          <w:szCs w:val="24"/>
          <w:lang w:val="sr-Cyrl-RS"/>
        </w:rPr>
        <w:t>16</w:t>
      </w:r>
      <w:r w:rsidRPr="00E61677">
        <w:rPr>
          <w:rFonts w:ascii="Times New Roman" w:hAnsi="Times New Roman"/>
          <w:sz w:val="24"/>
          <w:szCs w:val="24"/>
        </w:rPr>
        <w:t xml:space="preserve">. </w:t>
      </w:r>
      <w:r w:rsidR="00824B72">
        <w:rPr>
          <w:rFonts w:ascii="Times New Roman" w:hAnsi="Times New Roman"/>
          <w:sz w:val="24"/>
          <w:szCs w:val="24"/>
          <w:lang w:val="sr-Cyrl-RS"/>
        </w:rPr>
        <w:t>јуна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>. године), у начелу.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E61677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Предлог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61677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јавном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тужилаштву</w:t>
      </w:r>
      <w:proofErr w:type="spellEnd"/>
      <w:r w:rsidRPr="00E61677"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E61677">
        <w:rPr>
          <w:rFonts w:ascii="Times New Roman" w:eastAsia="Times New Roman" w:hAnsi="Times New Roman"/>
          <w:sz w:val="24"/>
          <w:szCs w:val="24"/>
        </w:rPr>
        <w:t>,</w:t>
      </w:r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E6167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826495" w:rsidRPr="00E61677" w:rsidRDefault="00826495" w:rsidP="008264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495" w:rsidRPr="00E61677" w:rsidRDefault="00826495" w:rsidP="00826495"/>
    <w:p w:rsidR="00826495" w:rsidRPr="00E61677" w:rsidRDefault="00826495" w:rsidP="00826495"/>
    <w:p w:rsidR="00824853" w:rsidRDefault="00824853"/>
    <w:p w:rsidR="004D6BB1" w:rsidRDefault="004D6BB1"/>
    <w:p w:rsidR="004D6BB1" w:rsidRPr="00746F47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4D6BB1" w:rsidRPr="00746F47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4D6BB1" w:rsidRPr="00746F47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4D6BB1" w:rsidRPr="00746F47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4D6BB1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2003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Latn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D6BB1" w:rsidRPr="00746F47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280F70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>. јун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4D6BB1" w:rsidRPr="00746F47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4D6BB1" w:rsidRPr="00746F47" w:rsidRDefault="004D6BB1" w:rsidP="004D6B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6BB1" w:rsidRDefault="004D6BB1" w:rsidP="004D6B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6BB1" w:rsidRDefault="004D6BB1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4D6BB1" w:rsidRDefault="004D6BB1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D6BB1" w:rsidRPr="001A466B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438B">
        <w:rPr>
          <w:rFonts w:ascii="Times New Roman" w:hAnsi="Times New Roman"/>
          <w:sz w:val="24"/>
          <w:szCs w:val="24"/>
          <w:lang w:val="ru-RU"/>
        </w:rPr>
        <w:tab/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Latn-RS"/>
        </w:rPr>
        <w:t>22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. седници одржаној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C3438B">
        <w:rPr>
          <w:rFonts w:ascii="Times New Roman" w:hAnsi="Times New Roman"/>
          <w:sz w:val="24"/>
          <w:szCs w:val="24"/>
          <w:lang w:val="sr-Cyrl-RS"/>
        </w:rPr>
        <w:t>. ј</w:t>
      </w:r>
      <w:r>
        <w:rPr>
          <w:rFonts w:ascii="Times New Roman" w:hAnsi="Times New Roman"/>
          <w:sz w:val="24"/>
          <w:szCs w:val="24"/>
          <w:lang w:val="sr-Latn-RS"/>
        </w:rPr>
        <w:t>уна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C3438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38B">
        <w:rPr>
          <w:rFonts w:ascii="Times New Roman" w:hAnsi="Times New Roman"/>
          <w:sz w:val="24"/>
          <w:szCs w:val="24"/>
        </w:rPr>
        <w:t>закона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3438B">
        <w:rPr>
          <w:rFonts w:ascii="Times New Roman" w:hAnsi="Times New Roman"/>
          <w:sz w:val="24"/>
          <w:szCs w:val="24"/>
        </w:rPr>
        <w:t>измени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38B">
        <w:rPr>
          <w:rFonts w:ascii="Times New Roman" w:hAnsi="Times New Roman"/>
          <w:sz w:val="24"/>
          <w:szCs w:val="24"/>
        </w:rPr>
        <w:t>Закона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2E7B">
        <w:rPr>
          <w:rFonts w:ascii="Times New Roman" w:hAnsi="Times New Roman"/>
          <w:sz w:val="24"/>
          <w:szCs w:val="24"/>
        </w:rPr>
        <w:t>судијама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>, који је подне</w:t>
      </w:r>
      <w:r>
        <w:rPr>
          <w:rFonts w:ascii="Times New Roman" w:hAnsi="Times New Roman"/>
          <w:sz w:val="24"/>
          <w:szCs w:val="24"/>
          <w:lang w:val="sr-Cyrl-RS"/>
        </w:rPr>
        <w:t xml:space="preserve">ла Влада </w:t>
      </w:r>
      <w:r w:rsidRPr="001A466B">
        <w:rPr>
          <w:rFonts w:ascii="Times New Roman" w:hAnsi="Times New Roman"/>
          <w:sz w:val="24"/>
          <w:szCs w:val="24"/>
          <w:lang w:val="sr-Cyrl-RS"/>
        </w:rPr>
        <w:t>(број 011-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003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јуна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>. године), у начелу.</w:t>
      </w: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4D6BB1" w:rsidRDefault="004D6BB1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Pr="005019B0" w:rsidRDefault="004D6BB1" w:rsidP="004D6BB1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D32E7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7B">
        <w:rPr>
          <w:rFonts w:ascii="Times New Roman" w:hAnsi="Times New Roman"/>
          <w:sz w:val="24"/>
          <w:szCs w:val="24"/>
        </w:rPr>
        <w:t>закона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2E7B">
        <w:rPr>
          <w:rFonts w:ascii="Times New Roman" w:hAnsi="Times New Roman"/>
          <w:sz w:val="24"/>
          <w:szCs w:val="24"/>
        </w:rPr>
        <w:t>измени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7B">
        <w:rPr>
          <w:rFonts w:ascii="Times New Roman" w:hAnsi="Times New Roman"/>
          <w:sz w:val="24"/>
          <w:szCs w:val="24"/>
        </w:rPr>
        <w:t>Закона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2E7B">
        <w:rPr>
          <w:rFonts w:ascii="Times New Roman" w:hAnsi="Times New Roman"/>
          <w:sz w:val="24"/>
          <w:szCs w:val="24"/>
        </w:rPr>
        <w:t>судијама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4D6BB1" w:rsidRPr="00D472E3" w:rsidRDefault="004D6BB1" w:rsidP="004D6B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D6BB1" w:rsidRDefault="004D6BB1" w:rsidP="004D6B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6BB1" w:rsidRPr="00321E3D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4D6BB1" w:rsidRDefault="004D6BB1" w:rsidP="004D6BB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4D6BB1" w:rsidRPr="00321E3D" w:rsidRDefault="004D6BB1" w:rsidP="004D6BB1">
      <w:pPr>
        <w:rPr>
          <w:lang w:val="sr-Cyrl-RS"/>
        </w:rPr>
      </w:pPr>
    </w:p>
    <w:p w:rsidR="004D6BB1" w:rsidRDefault="004D6BB1" w:rsidP="004D6BB1"/>
    <w:p w:rsidR="004D6BB1" w:rsidRDefault="004D6BB1"/>
    <w:p w:rsidR="004D6BB1" w:rsidRDefault="004D6BB1"/>
    <w:p w:rsidR="007343B1" w:rsidRPr="00746F47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7343B1" w:rsidRPr="00746F47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7343B1" w:rsidRPr="00746F47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7343B1" w:rsidRPr="00746F47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7343B1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000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343B1" w:rsidRPr="00746F47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606E85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>. јун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7343B1" w:rsidRPr="00746F47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7343B1" w:rsidRPr="00746F47" w:rsidRDefault="007343B1" w:rsidP="007343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43B1" w:rsidRDefault="007343B1" w:rsidP="007343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43B1" w:rsidRDefault="007343B1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7343B1" w:rsidRDefault="007343B1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343B1" w:rsidRPr="001A466B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. седници одржаној </w:t>
      </w:r>
      <w:r w:rsidRPr="00606E85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CC7558">
        <w:rPr>
          <w:rFonts w:ascii="Times New Roman" w:hAnsi="Times New Roman"/>
          <w:sz w:val="24"/>
          <w:szCs w:val="24"/>
          <w:lang w:val="sr-Cyrl-RS"/>
        </w:rPr>
        <w:t>. ј</w:t>
      </w:r>
      <w:r>
        <w:rPr>
          <w:rFonts w:ascii="Times New Roman" w:hAnsi="Times New Roman"/>
          <w:sz w:val="24"/>
          <w:szCs w:val="24"/>
          <w:lang w:val="sr-Cyrl-RS"/>
        </w:rPr>
        <w:t>уна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CC566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Високом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савету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тужилаштва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(број 011-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000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јуна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>. године), у начелу.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7343B1" w:rsidRDefault="007343B1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Pr="005019B0" w:rsidRDefault="007343B1" w:rsidP="007343B1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Високом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савету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тужилаштва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7343B1" w:rsidRPr="00D472E3" w:rsidRDefault="007343B1" w:rsidP="007343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7343B1" w:rsidRDefault="007343B1" w:rsidP="007343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3B1" w:rsidRPr="00321E3D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7343B1" w:rsidRDefault="007343B1" w:rsidP="007343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43B1" w:rsidRDefault="007343B1" w:rsidP="007343B1"/>
    <w:p w:rsidR="007343B1" w:rsidRDefault="007343B1" w:rsidP="007343B1"/>
    <w:p w:rsidR="004D6BB1" w:rsidRDefault="004D6BB1"/>
    <w:p w:rsidR="007343B1" w:rsidRDefault="007343B1"/>
    <w:p w:rsidR="0061385D" w:rsidRPr="00746F47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61385D" w:rsidRPr="00746F47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61385D" w:rsidRPr="00746F47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61385D" w:rsidRPr="00746F47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61385D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  <w:lang w:val="sr-Cyrl-RS"/>
        </w:rPr>
        <w:t>1999/26</w:t>
      </w:r>
    </w:p>
    <w:p w:rsidR="0061385D" w:rsidRPr="00746F47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CF6D58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>. јун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61385D" w:rsidRPr="00746F47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61385D" w:rsidRPr="00746F47" w:rsidRDefault="0061385D" w:rsidP="0061385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385D" w:rsidRDefault="0061385D" w:rsidP="0061385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385D" w:rsidRDefault="0061385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61385D" w:rsidRDefault="0061385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1385D" w:rsidRPr="001A466B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9875E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седници одржаној </w:t>
      </w:r>
      <w:r w:rsidRPr="00CF6D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  <w:lang w:val="sr-Cyrl-RS"/>
        </w:rPr>
        <w:t>уна</w:t>
      </w:r>
      <w:proofErr w:type="gramEnd"/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  <w:lang w:val="ru-RU"/>
        </w:rPr>
        <w:t xml:space="preserve">је </w:t>
      </w:r>
      <w:proofErr w:type="spellStart"/>
      <w:r w:rsidRPr="006463B3">
        <w:rPr>
          <w:rFonts w:ascii="Times New Roman" w:hAnsi="Times New Roman"/>
          <w:sz w:val="24"/>
          <w:szCs w:val="24"/>
        </w:rPr>
        <w:t>Предлог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463B3"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463B3">
        <w:rPr>
          <w:rFonts w:ascii="Times New Roman" w:hAnsi="Times New Roman"/>
          <w:sz w:val="24"/>
          <w:szCs w:val="24"/>
        </w:rPr>
        <w:t>седиштима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63B3">
        <w:rPr>
          <w:rFonts w:ascii="Times New Roman" w:hAnsi="Times New Roman"/>
          <w:sz w:val="24"/>
          <w:szCs w:val="24"/>
        </w:rPr>
        <w:t>подручјима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судова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63B3">
        <w:rPr>
          <w:rFonts w:ascii="Times New Roman" w:hAnsi="Times New Roman"/>
          <w:sz w:val="24"/>
          <w:szCs w:val="24"/>
        </w:rPr>
        <w:t>јавних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тужилашт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proofErr w:type="spellStart"/>
      <w:r w:rsidRPr="006463B3">
        <w:rPr>
          <w:rFonts w:ascii="Times New Roman" w:hAnsi="Times New Roman"/>
          <w:sz w:val="24"/>
          <w:szCs w:val="24"/>
        </w:rPr>
        <w:t>ва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>, који је подне</w:t>
      </w:r>
      <w:r>
        <w:rPr>
          <w:rFonts w:ascii="Times New Roman" w:hAnsi="Times New Roman"/>
          <w:sz w:val="24"/>
          <w:szCs w:val="24"/>
          <w:lang w:val="sr-Cyrl-RS"/>
        </w:rPr>
        <w:t xml:space="preserve">ла Влада 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(број 011-</w:t>
      </w:r>
      <w:r>
        <w:rPr>
          <w:rFonts w:ascii="Times New Roman" w:hAnsi="Times New Roman"/>
          <w:sz w:val="24"/>
          <w:szCs w:val="24"/>
          <w:lang w:val="sr-Cyrl-RS"/>
        </w:rPr>
        <w:t>1999/26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јуна 2026</w:t>
      </w:r>
      <w:r w:rsidRPr="001A466B">
        <w:rPr>
          <w:rFonts w:ascii="Times New Roman" w:hAnsi="Times New Roman"/>
          <w:sz w:val="24"/>
          <w:szCs w:val="24"/>
          <w:lang w:val="sr-Cyrl-RS"/>
        </w:rPr>
        <w:t>. године), у начелу.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61385D" w:rsidRDefault="0061385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Pr="005019B0" w:rsidRDefault="0061385D" w:rsidP="0061385D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Предлог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463B3"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463B3">
        <w:rPr>
          <w:rFonts w:ascii="Times New Roman" w:hAnsi="Times New Roman"/>
          <w:sz w:val="24"/>
          <w:szCs w:val="24"/>
        </w:rPr>
        <w:t>седиштима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63B3">
        <w:rPr>
          <w:rFonts w:ascii="Times New Roman" w:hAnsi="Times New Roman"/>
          <w:sz w:val="24"/>
          <w:szCs w:val="24"/>
        </w:rPr>
        <w:t>подручјима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судова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63B3">
        <w:rPr>
          <w:rFonts w:ascii="Times New Roman" w:hAnsi="Times New Roman"/>
          <w:sz w:val="24"/>
          <w:szCs w:val="24"/>
        </w:rPr>
        <w:t>јавних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тужилашт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proofErr w:type="spellStart"/>
      <w:r w:rsidRPr="006463B3"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1385D" w:rsidRPr="00D472E3" w:rsidRDefault="0061385D" w:rsidP="006138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1385D" w:rsidRDefault="0061385D" w:rsidP="00613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1385D" w:rsidRPr="00321E3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61385D" w:rsidRDefault="0061385D" w:rsidP="006138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385D" w:rsidRDefault="0061385D" w:rsidP="0061385D"/>
    <w:p w:rsidR="0061385D" w:rsidRDefault="0061385D" w:rsidP="0061385D"/>
    <w:p w:rsidR="007343B1" w:rsidRDefault="007343B1"/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07 Број: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sr-Cyrl-RS"/>
        </w:rPr>
        <w:t>011-</w:t>
      </w:r>
      <w:r w:rsidRPr="004D28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001</w:t>
      </w:r>
      <w:r w:rsidRPr="004D288D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>. ј</w:t>
      </w:r>
      <w:r>
        <w:rPr>
          <w:rFonts w:ascii="Times New Roman" w:hAnsi="Times New Roman"/>
          <w:sz w:val="24"/>
          <w:szCs w:val="24"/>
          <w:lang w:val="sr-Cyrl-RS"/>
        </w:rPr>
        <w:t>ун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150BCB" w:rsidRPr="004D288D" w:rsidRDefault="00150BCB" w:rsidP="00150BC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0BCB" w:rsidRPr="004D288D" w:rsidRDefault="00150BCB" w:rsidP="00150BC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0BCB" w:rsidRPr="004D288D" w:rsidRDefault="00150BCB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150BCB" w:rsidRPr="004D288D" w:rsidRDefault="00150BCB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-RU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седници одржаној </w:t>
      </w:r>
      <w:r w:rsidRPr="00DE7C62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>. ј</w:t>
      </w:r>
      <w:r>
        <w:rPr>
          <w:rFonts w:ascii="Times New Roman" w:hAnsi="Times New Roman"/>
          <w:sz w:val="24"/>
          <w:szCs w:val="24"/>
          <w:lang w:val="sr-Cyrl-RS"/>
        </w:rPr>
        <w:t>уна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4D288D">
        <w:rPr>
          <w:rFonts w:ascii="Times New Roman" w:hAnsi="Times New Roman"/>
          <w:sz w:val="24"/>
          <w:szCs w:val="24"/>
        </w:rPr>
        <w:t>Предлог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измен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организацији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D288D">
        <w:rPr>
          <w:rFonts w:ascii="Times New Roman" w:hAnsi="Times New Roman"/>
          <w:sz w:val="24"/>
          <w:szCs w:val="24"/>
        </w:rPr>
        <w:t>надлежности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државних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борбу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против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високотехнолошког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криминала</w:t>
      </w:r>
      <w:proofErr w:type="spellEnd"/>
      <w:r w:rsidRPr="004D288D">
        <w:rPr>
          <w:rFonts w:ascii="Times New Roman" w:hAnsi="Times New Roman"/>
          <w:sz w:val="24"/>
          <w:szCs w:val="24"/>
          <w:lang w:val="sr-Cyrl-RS"/>
        </w:rPr>
        <w:t>, који је подне</w:t>
      </w:r>
      <w:r>
        <w:rPr>
          <w:rFonts w:ascii="Times New Roman" w:hAnsi="Times New Roman"/>
          <w:sz w:val="24"/>
          <w:szCs w:val="24"/>
          <w:lang w:val="sr-Cyrl-RS"/>
        </w:rPr>
        <w:t xml:space="preserve">ла Влада </w:t>
      </w:r>
      <w:r w:rsidRPr="004D288D">
        <w:rPr>
          <w:rFonts w:ascii="Times New Roman" w:hAnsi="Times New Roman"/>
          <w:sz w:val="24"/>
          <w:szCs w:val="24"/>
          <w:lang w:val="sr-Cyrl-RS"/>
        </w:rPr>
        <w:t>(број 011-</w:t>
      </w:r>
      <w:r w:rsidRPr="004D28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001</w:t>
      </w:r>
      <w:r w:rsidRPr="004D288D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 w:rsidRPr="004D28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јуна 2026</w:t>
      </w:r>
      <w:r w:rsidRPr="004D288D">
        <w:rPr>
          <w:rFonts w:ascii="Times New Roman" w:hAnsi="Times New Roman"/>
          <w:sz w:val="24"/>
          <w:szCs w:val="24"/>
          <w:lang w:val="sr-Cyrl-RS"/>
        </w:rPr>
        <w:t>. године), у начелу.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150BCB" w:rsidRPr="004D288D" w:rsidRDefault="00150BCB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D288D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Предлог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измен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организацији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D288D">
        <w:rPr>
          <w:rFonts w:ascii="Times New Roman" w:hAnsi="Times New Roman"/>
          <w:sz w:val="24"/>
          <w:szCs w:val="24"/>
        </w:rPr>
        <w:t>надлежности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државних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борбу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против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високотехнолошког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криминала</w:t>
      </w:r>
      <w:proofErr w:type="spellEnd"/>
      <w:r w:rsidRPr="004D288D"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4D288D">
        <w:rPr>
          <w:rFonts w:ascii="Times New Roman" w:eastAsia="Times New Roman" w:hAnsi="Times New Roman"/>
          <w:sz w:val="24"/>
          <w:szCs w:val="24"/>
        </w:rPr>
        <w:t>,</w:t>
      </w:r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4D288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4D288D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150BCB" w:rsidRPr="004D288D" w:rsidRDefault="00150BCB" w:rsidP="00150B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0BCB" w:rsidRPr="004D288D" w:rsidRDefault="00150BCB" w:rsidP="00150BCB"/>
    <w:p w:rsidR="0061385D" w:rsidRDefault="0061385D"/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07 Број: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  <w:lang w:val="sr-Latn-RS"/>
        </w:rPr>
        <w:t>1651</w:t>
      </w:r>
      <w:r w:rsidRPr="004D288D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>. ј</w:t>
      </w:r>
      <w:r>
        <w:rPr>
          <w:rFonts w:ascii="Times New Roman" w:hAnsi="Times New Roman"/>
          <w:sz w:val="24"/>
          <w:szCs w:val="24"/>
          <w:lang w:val="sr-Cyrl-RS"/>
        </w:rPr>
        <w:t>ун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F06C0B" w:rsidRPr="004D288D" w:rsidRDefault="00F06C0B" w:rsidP="00F06C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6C0B" w:rsidRPr="004D288D" w:rsidRDefault="00F06C0B" w:rsidP="00F06C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6C0B" w:rsidRPr="004D288D" w:rsidRDefault="00F06C0B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F06C0B" w:rsidRPr="004D288D" w:rsidRDefault="00F06C0B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-RU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седници одржаној </w:t>
      </w:r>
      <w:r w:rsidRPr="00DE7C62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>. ј</w:t>
      </w:r>
      <w:r>
        <w:rPr>
          <w:rFonts w:ascii="Times New Roman" w:hAnsi="Times New Roman"/>
          <w:sz w:val="24"/>
          <w:szCs w:val="24"/>
          <w:lang w:val="sr-Cyrl-RS"/>
        </w:rPr>
        <w:t>уна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закона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B3891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Уговора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између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Србије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3891">
        <w:rPr>
          <w:rFonts w:ascii="Times New Roman" w:hAnsi="Times New Roman"/>
          <w:sz w:val="24"/>
          <w:szCs w:val="24"/>
        </w:rPr>
        <w:t>Народне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Кине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B3891">
        <w:rPr>
          <w:rFonts w:ascii="Times New Roman" w:hAnsi="Times New Roman"/>
          <w:sz w:val="24"/>
          <w:szCs w:val="24"/>
        </w:rPr>
        <w:t>изручењу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3891">
        <w:rPr>
          <w:rFonts w:ascii="Times New Roman" w:hAnsi="Times New Roman"/>
          <w:sz w:val="24"/>
          <w:szCs w:val="24"/>
        </w:rPr>
        <w:t>који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је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поднела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Влада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B3891">
        <w:rPr>
          <w:rFonts w:ascii="Times New Roman" w:hAnsi="Times New Roman"/>
          <w:sz w:val="24"/>
          <w:szCs w:val="24"/>
        </w:rPr>
        <w:t>број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011-1651/26 </w:t>
      </w:r>
      <w:proofErr w:type="spellStart"/>
      <w:r w:rsidRPr="003B3891">
        <w:rPr>
          <w:rFonts w:ascii="Times New Roman" w:hAnsi="Times New Roman"/>
          <w:sz w:val="24"/>
          <w:szCs w:val="24"/>
        </w:rPr>
        <w:t>од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30.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априла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), у </w:t>
      </w:r>
      <w:proofErr w:type="spellStart"/>
      <w:r>
        <w:rPr>
          <w:rFonts w:ascii="Times New Roman" w:hAnsi="Times New Roman"/>
          <w:sz w:val="24"/>
          <w:szCs w:val="24"/>
        </w:rPr>
        <w:t>начелу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F06C0B" w:rsidRPr="004D288D" w:rsidRDefault="00F06C0B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D288D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закона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B3891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Уговора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између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Србије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3891">
        <w:rPr>
          <w:rFonts w:ascii="Times New Roman" w:hAnsi="Times New Roman"/>
          <w:sz w:val="24"/>
          <w:szCs w:val="24"/>
        </w:rPr>
        <w:t>Народне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3891">
        <w:rPr>
          <w:rFonts w:ascii="Times New Roman" w:hAnsi="Times New Roman"/>
          <w:sz w:val="24"/>
          <w:szCs w:val="24"/>
        </w:rPr>
        <w:t>Кине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B3891">
        <w:rPr>
          <w:rFonts w:ascii="Times New Roman" w:hAnsi="Times New Roman"/>
          <w:sz w:val="24"/>
          <w:szCs w:val="24"/>
        </w:rPr>
        <w:t>изручењу</w:t>
      </w:r>
      <w:proofErr w:type="spellEnd"/>
      <w:r w:rsidRPr="004D288D"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4D288D">
        <w:rPr>
          <w:rFonts w:ascii="Times New Roman" w:eastAsia="Times New Roman" w:hAnsi="Times New Roman"/>
          <w:sz w:val="24"/>
          <w:szCs w:val="24"/>
        </w:rPr>
        <w:t>,</w:t>
      </w:r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4D288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4D288D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F06C0B" w:rsidRPr="004D288D" w:rsidRDefault="00F06C0B" w:rsidP="00F06C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C0B" w:rsidRPr="004D288D" w:rsidRDefault="00F06C0B" w:rsidP="00F06C0B"/>
    <w:p w:rsidR="00F06C0B" w:rsidRDefault="00F06C0B" w:rsidP="00F06C0B"/>
    <w:p w:rsidR="00150BCB" w:rsidRDefault="00150BCB">
      <w:bookmarkStart w:id="0" w:name="_GoBack"/>
      <w:bookmarkEnd w:id="0"/>
    </w:p>
    <w:sectPr w:rsidR="00150B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95"/>
    <w:rsid w:val="00150BCB"/>
    <w:rsid w:val="002B219A"/>
    <w:rsid w:val="004D6BB1"/>
    <w:rsid w:val="0061385D"/>
    <w:rsid w:val="007343B1"/>
    <w:rsid w:val="00824853"/>
    <w:rsid w:val="00824B72"/>
    <w:rsid w:val="00826495"/>
    <w:rsid w:val="00D06F02"/>
    <w:rsid w:val="00F0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3E6A"/>
  <w15:chartTrackingRefBased/>
  <w15:docId w15:val="{3BB9BFBD-6189-4111-8059-4233A0B6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10</cp:revision>
  <cp:lastPrinted>2026-06-16T12:09:00Z</cp:lastPrinted>
  <dcterms:created xsi:type="dcterms:W3CDTF">2026-06-16T08:54:00Z</dcterms:created>
  <dcterms:modified xsi:type="dcterms:W3CDTF">2026-06-24T12:24:00Z</dcterms:modified>
</cp:coreProperties>
</file>